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9" w:rsidRPr="005E4433" w:rsidRDefault="00F74D96" w:rsidP="00F74D96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r w:rsidRPr="005E4433">
        <w:rPr>
          <w:rFonts w:ascii="Times New Roman" w:hAnsi="Times New Roman" w:cs="Times New Roman"/>
          <w:sz w:val="30"/>
          <w:szCs w:val="30"/>
          <w:lang w:val="ru-RU"/>
        </w:rPr>
        <w:t>Приложение 16</w:t>
      </w: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Pr="00F74D96" w:rsidRDefault="00F74D96" w:rsidP="00F74D96">
      <w:pPr>
        <w:spacing w:after="0"/>
        <w:ind w:firstLine="709"/>
        <w:jc w:val="center"/>
        <w:rPr>
          <w:rFonts w:ascii="Times New Roman" w:hAnsi="Times New Roman" w:cs="Times New Roman"/>
          <w:b/>
          <w:sz w:val="48"/>
          <w:szCs w:val="30"/>
          <w:lang w:val="ru-RU"/>
        </w:rPr>
      </w:pPr>
      <w:r w:rsidRPr="00F74D96">
        <w:rPr>
          <w:rFonts w:ascii="Times New Roman" w:hAnsi="Times New Roman" w:cs="Times New Roman"/>
          <w:b/>
          <w:sz w:val="48"/>
          <w:szCs w:val="30"/>
          <w:lang w:val="ru-RU"/>
        </w:rPr>
        <w:t xml:space="preserve">Перечень перспективных мест временного хранения </w:t>
      </w:r>
      <w:r w:rsidR="007C4DC3">
        <w:rPr>
          <w:rFonts w:ascii="Times New Roman" w:hAnsi="Times New Roman" w:cs="Times New Roman"/>
          <w:b/>
          <w:sz w:val="48"/>
          <w:szCs w:val="30"/>
          <w:lang w:val="ru-RU"/>
        </w:rPr>
        <w:t xml:space="preserve">твердых </w:t>
      </w:r>
      <w:r w:rsidRPr="00F74D96">
        <w:rPr>
          <w:rFonts w:ascii="Times New Roman" w:hAnsi="Times New Roman" w:cs="Times New Roman"/>
          <w:b/>
          <w:sz w:val="48"/>
          <w:szCs w:val="30"/>
          <w:lang w:val="ru-RU"/>
        </w:rPr>
        <w:t>коммунальных отходов на территории мест захоронения (кладбищ) г. Барановичи</w:t>
      </w: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>
      <w:pPr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br w:type="page"/>
      </w:r>
    </w:p>
    <w:p w:rsidR="000A09CD" w:rsidRPr="0006533D" w:rsidRDefault="000A09CD" w:rsidP="000A09CD">
      <w:pPr>
        <w:spacing w:after="120" w:line="256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6533D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06533D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06533D">
        <w:rPr>
          <w:rFonts w:ascii="Times New Roman" w:hAnsi="Times New Roman" w:cs="Times New Roman"/>
          <w:sz w:val="30"/>
          <w:szCs w:val="30"/>
        </w:rPr>
        <w:t xml:space="preserve"> – </w:t>
      </w:r>
      <w:r>
        <w:rPr>
          <w:rFonts w:ascii="Times New Roman" w:hAnsi="Times New Roman" w:cs="Times New Roman"/>
          <w:sz w:val="30"/>
          <w:szCs w:val="30"/>
          <w:lang w:val="ru-RU"/>
        </w:rPr>
        <w:t>Места временного хранения</w:t>
      </w:r>
      <w:r w:rsidRPr="0006533D">
        <w:rPr>
          <w:rFonts w:ascii="Times New Roman" w:hAnsi="Times New Roman" w:cs="Times New Roman"/>
          <w:sz w:val="30"/>
          <w:szCs w:val="30"/>
        </w:rPr>
        <w:t xml:space="preserve"> коммунальных отходов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на </w:t>
      </w:r>
      <w:r w:rsidRPr="0006533D">
        <w:rPr>
          <w:rFonts w:ascii="Times New Roman" w:hAnsi="Times New Roman" w:cs="Times New Roman"/>
          <w:sz w:val="30"/>
          <w:szCs w:val="30"/>
        </w:rPr>
        <w:t>территории кладбищ г. Барановичи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817"/>
        <w:gridCol w:w="3402"/>
        <w:gridCol w:w="2552"/>
        <w:gridCol w:w="2551"/>
      </w:tblGrid>
      <w:tr w:rsidR="000A09CD" w:rsidTr="000A09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9CD" w:rsidRDefault="000A09CD" w:rsidP="00885FC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9CD" w:rsidRDefault="000A09CD" w:rsidP="00885FC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Адрес расположения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9CD" w:rsidRDefault="000A09CD" w:rsidP="000A09C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Контейнера ТКО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1,1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 м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, 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9CD" w:rsidRDefault="000A09CD" w:rsidP="000A09C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Контейнера ВМР 0,5-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1,1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 м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, шт.</w:t>
            </w:r>
          </w:p>
        </w:tc>
      </w:tr>
      <w:tr w:rsidR="000A09CD" w:rsidTr="000A09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9CD" w:rsidRDefault="000A09CD" w:rsidP="00885FC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9CD" w:rsidRDefault="000A09CD" w:rsidP="00885FC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9CD" w:rsidRDefault="000A09CD" w:rsidP="00885FC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9CD" w:rsidRDefault="000A09CD" w:rsidP="00885FC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</w:tr>
      <w:tr w:rsidR="0082227C" w:rsidTr="000A09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«Русино» Барановичский район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Великолукский с/с,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7C71">
              <w:rPr>
                <w:rFonts w:ascii="Times New Roman" w:hAnsi="Times New Roman" w:cs="Times New Roman"/>
                <w:sz w:val="24"/>
                <w:szCs w:val="24"/>
              </w:rPr>
              <w:t>северо-западнее</w:t>
            </w:r>
          </w:p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а/г.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Русино (действующее)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Pr="000A09CD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(ПЭТ, стекло, макулатура)</w:t>
            </w:r>
          </w:p>
        </w:tc>
      </w:tr>
      <w:tr w:rsidR="0082227C" w:rsidTr="000A09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Кладбище ул. Куйбышева,</w:t>
            </w:r>
          </w:p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д. 113 г. Барановичи</w:t>
            </w:r>
          </w:p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(не действующие)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Pr="000A09CD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(ПЭТ, стекло, макулатура)</w:t>
            </w:r>
          </w:p>
        </w:tc>
      </w:tr>
      <w:tr w:rsidR="0082227C" w:rsidTr="000A09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Кладбище ул. Декабристов, д. 5 г. Барановичи</w:t>
            </w:r>
          </w:p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(не действующее)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Pr="000A09CD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(ПЭТ, стекло, макулатура)</w:t>
            </w:r>
          </w:p>
        </w:tc>
      </w:tr>
      <w:tr w:rsidR="0082227C" w:rsidTr="000A09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Кладбище ул. Калинина, д. 119 г. Барановичи</w:t>
            </w:r>
          </w:p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(не действующие)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82227C" w:rsidTr="000A09C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7C" w:rsidRP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C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«Лесино»</w:t>
            </w:r>
          </w:p>
          <w:p w:rsidR="0082227C" w:rsidRPr="00D53FCD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Барановичский район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, Леснянский с/с,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C71">
              <w:rPr>
                <w:rFonts w:ascii="Times New Roman" w:hAnsi="Times New Roman" w:cs="Times New Roman"/>
                <w:sz w:val="24"/>
                <w:szCs w:val="24"/>
              </w:rPr>
              <w:t xml:space="preserve">северо-западнее </w:t>
            </w:r>
          </w:p>
          <w:p w:rsidR="0082227C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C71">
              <w:rPr>
                <w:rFonts w:ascii="Times New Roman" w:hAnsi="Times New Roman" w:cs="Times New Roman"/>
                <w:sz w:val="24"/>
                <w:szCs w:val="24"/>
              </w:rPr>
              <w:t>д. Лесино</w:t>
            </w:r>
            <w:r w:rsidRPr="00D37C71">
              <w:rPr>
                <w:sz w:val="24"/>
                <w:szCs w:val="24"/>
              </w:rPr>
              <w:t xml:space="preserve"> </w:t>
            </w:r>
          </w:p>
          <w:p w:rsidR="0082227C" w:rsidRPr="00D37C71" w:rsidRDefault="0082227C" w:rsidP="007E40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(действующее)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7C" w:rsidRP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  <w:p w:rsidR="0082227C" w:rsidRPr="0082227C" w:rsidRDefault="0082227C" w:rsidP="00885FC5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(смешанные ВМР)</w:t>
            </w:r>
            <w:r w:rsidR="0069769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                           </w:t>
            </w:r>
            <w:bookmarkStart w:id="0" w:name="_GoBack"/>
            <w:bookmarkEnd w:id="0"/>
          </w:p>
        </w:tc>
      </w:tr>
    </w:tbl>
    <w:p w:rsidR="000A09CD" w:rsidRDefault="000A09CD" w:rsidP="000A09CD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A09CD" w:rsidRDefault="000A09CD" w:rsidP="000A09CD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p w:rsidR="00F74D96" w:rsidRPr="00F74D96" w:rsidRDefault="00F74D96" w:rsidP="00F74D96">
      <w:pPr>
        <w:spacing w:after="0"/>
        <w:ind w:firstLine="709"/>
        <w:rPr>
          <w:rFonts w:ascii="Times New Roman" w:hAnsi="Times New Roman" w:cs="Times New Roman"/>
          <w:sz w:val="30"/>
          <w:szCs w:val="30"/>
          <w:lang w:val="ru-RU"/>
        </w:rPr>
      </w:pPr>
    </w:p>
    <w:sectPr w:rsidR="00F74D96" w:rsidRPr="00F74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25"/>
    <w:rsid w:val="000A09CD"/>
    <w:rsid w:val="004132F9"/>
    <w:rsid w:val="005E4433"/>
    <w:rsid w:val="0069769C"/>
    <w:rsid w:val="007C4DC3"/>
    <w:rsid w:val="007E4BC2"/>
    <w:rsid w:val="0082227C"/>
    <w:rsid w:val="00BB3C25"/>
    <w:rsid w:val="00C806C9"/>
    <w:rsid w:val="00F63B0F"/>
    <w:rsid w:val="00F7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0A0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0A0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ЖКХ</cp:lastModifiedBy>
  <cp:revision>5</cp:revision>
  <cp:lastPrinted>2022-04-27T12:52:00Z</cp:lastPrinted>
  <dcterms:created xsi:type="dcterms:W3CDTF">2022-04-27T12:49:00Z</dcterms:created>
  <dcterms:modified xsi:type="dcterms:W3CDTF">2022-04-27T12:52:00Z</dcterms:modified>
</cp:coreProperties>
</file>